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E582E" w14:textId="77777777" w:rsidR="001E29C0" w:rsidRDefault="001E29C0"/>
    <w:p w14:paraId="2129BA26" w14:textId="77599997" w:rsidR="001E29C0" w:rsidRDefault="00B26D30">
      <w:pPr>
        <w:jc w:val="center"/>
        <w:rPr>
          <w:i/>
          <w:lang w:val="fr-FR"/>
        </w:rPr>
      </w:pPr>
      <w:r w:rsidRPr="00E32D11">
        <w:rPr>
          <w:b/>
          <w:sz w:val="36"/>
          <w:lang w:val="fr-FR"/>
        </w:rPr>
        <w:t>Hanane MAOUI</w:t>
      </w:r>
      <w:r w:rsidRPr="00E32D11">
        <w:rPr>
          <w:b/>
          <w:sz w:val="36"/>
          <w:lang w:val="fr-FR"/>
        </w:rPr>
        <w:br/>
      </w:r>
      <w:r w:rsidR="00E32D11" w:rsidRPr="00E32D11">
        <w:rPr>
          <w:b/>
          <w:bCs/>
          <w:lang w:val="fr-FR"/>
        </w:rPr>
        <w:t>17 rue des Herbages de Sèze – 94450 Limeil-Brevannes</w:t>
      </w:r>
      <w:r w:rsidRPr="00E32D11">
        <w:rPr>
          <w:lang w:val="fr-FR"/>
        </w:rPr>
        <w:t xml:space="preserve"> | +33 6 12 97 10 33 | hanane.maoui@outlook.com</w:t>
      </w:r>
      <w:r w:rsidRPr="00E32D11">
        <w:rPr>
          <w:lang w:val="fr-FR"/>
        </w:rPr>
        <w:br/>
      </w:r>
      <w:r w:rsidRPr="00E32D11">
        <w:rPr>
          <w:i/>
          <w:lang w:val="fr-FR"/>
        </w:rPr>
        <w:t>Profil LinkedIn : Hanane M</w:t>
      </w:r>
      <w:r w:rsidR="00C3153F">
        <w:rPr>
          <w:i/>
          <w:lang w:val="fr-FR"/>
        </w:rPr>
        <w:t>. (titulaire du permis B)</w:t>
      </w:r>
    </w:p>
    <w:p w14:paraId="1ED9075B" w14:textId="6B9140A9" w:rsidR="001A2ECB" w:rsidRDefault="007C1F3F" w:rsidP="007C1F3F">
      <w:pPr>
        <w:ind w:left="432"/>
        <w:jc w:val="center"/>
        <w:rPr>
          <w:b/>
          <w:bCs/>
          <w:i/>
          <w:iCs/>
          <w:sz w:val="28"/>
          <w:szCs w:val="28"/>
          <w:lang w:val="fr-FR"/>
        </w:rPr>
      </w:pPr>
      <w:r w:rsidRPr="00F04ED9">
        <w:rPr>
          <w:b/>
          <w:bCs/>
          <w:i/>
          <w:iCs/>
          <w:sz w:val="28"/>
          <w:szCs w:val="28"/>
          <w:lang w:val="fr-FR"/>
        </w:rPr>
        <w:t xml:space="preserve">Responsable </w:t>
      </w:r>
      <w:r w:rsidR="004B58A1">
        <w:rPr>
          <w:b/>
          <w:bCs/>
          <w:i/>
          <w:iCs/>
          <w:sz w:val="28"/>
          <w:szCs w:val="28"/>
          <w:lang w:val="fr-FR"/>
        </w:rPr>
        <w:t>de service</w:t>
      </w:r>
      <w:r w:rsidR="001A2ECB">
        <w:rPr>
          <w:b/>
          <w:bCs/>
          <w:i/>
          <w:iCs/>
          <w:sz w:val="28"/>
          <w:szCs w:val="28"/>
          <w:lang w:val="fr-FR"/>
        </w:rPr>
        <w:t xml:space="preserve"> </w:t>
      </w:r>
      <w:r w:rsidR="00D3130F">
        <w:rPr>
          <w:b/>
          <w:bCs/>
          <w:i/>
          <w:iCs/>
          <w:sz w:val="28"/>
          <w:szCs w:val="28"/>
          <w:lang w:val="fr-FR"/>
        </w:rPr>
        <w:t>dans le logement social</w:t>
      </w:r>
    </w:p>
    <w:p w14:paraId="2BF5ED00" w14:textId="214EEAC5" w:rsidR="007C1F3F" w:rsidRDefault="007C1F3F" w:rsidP="007C1F3F">
      <w:pPr>
        <w:ind w:left="432"/>
        <w:jc w:val="center"/>
        <w:rPr>
          <w:b/>
          <w:bCs/>
          <w:i/>
          <w:iCs/>
          <w:sz w:val="28"/>
          <w:szCs w:val="28"/>
          <w:lang w:val="fr-FR"/>
        </w:rPr>
      </w:pPr>
      <w:r w:rsidRPr="00F04ED9">
        <w:rPr>
          <w:b/>
          <w:bCs/>
          <w:i/>
          <w:iCs/>
          <w:sz w:val="28"/>
          <w:szCs w:val="28"/>
          <w:lang w:val="fr-FR"/>
        </w:rPr>
        <w:t>recouvrement</w:t>
      </w:r>
      <w:r w:rsidR="00142D92" w:rsidRPr="00F04ED9">
        <w:rPr>
          <w:b/>
          <w:bCs/>
          <w:i/>
          <w:iCs/>
          <w:sz w:val="28"/>
          <w:szCs w:val="28"/>
          <w:lang w:val="fr-FR"/>
        </w:rPr>
        <w:t xml:space="preserve"> </w:t>
      </w:r>
      <w:r w:rsidR="004B58A1">
        <w:rPr>
          <w:b/>
          <w:bCs/>
          <w:i/>
          <w:iCs/>
          <w:sz w:val="28"/>
          <w:szCs w:val="28"/>
          <w:lang w:val="fr-FR"/>
        </w:rPr>
        <w:t>–</w:t>
      </w:r>
      <w:r w:rsidRPr="00F04ED9">
        <w:rPr>
          <w:b/>
          <w:bCs/>
          <w:i/>
          <w:iCs/>
          <w:sz w:val="28"/>
          <w:szCs w:val="28"/>
          <w:lang w:val="fr-FR"/>
        </w:rPr>
        <w:t xml:space="preserve"> contentieux</w:t>
      </w:r>
      <w:r w:rsidR="00DC5210">
        <w:rPr>
          <w:b/>
          <w:bCs/>
          <w:i/>
          <w:iCs/>
          <w:sz w:val="28"/>
          <w:szCs w:val="28"/>
          <w:lang w:val="fr-FR"/>
        </w:rPr>
        <w:t xml:space="preserve"> et</w:t>
      </w:r>
      <w:r w:rsidR="00AD7AB4">
        <w:rPr>
          <w:b/>
          <w:bCs/>
          <w:i/>
          <w:iCs/>
          <w:sz w:val="28"/>
          <w:szCs w:val="28"/>
          <w:lang w:val="fr-FR"/>
        </w:rPr>
        <w:t xml:space="preserve"> gestion des attributions</w:t>
      </w:r>
      <w:r w:rsidR="009233FD">
        <w:rPr>
          <w:b/>
          <w:bCs/>
          <w:i/>
          <w:iCs/>
          <w:sz w:val="28"/>
          <w:szCs w:val="28"/>
          <w:lang w:val="fr-FR"/>
        </w:rPr>
        <w:t>,</w:t>
      </w:r>
      <w:r w:rsidR="00AD7AB4">
        <w:rPr>
          <w:b/>
          <w:bCs/>
          <w:i/>
          <w:iCs/>
          <w:sz w:val="28"/>
          <w:szCs w:val="28"/>
          <w:lang w:val="fr-FR"/>
        </w:rPr>
        <w:t xml:space="preserve"> </w:t>
      </w:r>
      <w:r w:rsidR="00230ADE">
        <w:rPr>
          <w:b/>
          <w:bCs/>
          <w:i/>
          <w:iCs/>
          <w:sz w:val="28"/>
          <w:szCs w:val="28"/>
          <w:lang w:val="fr-FR"/>
        </w:rPr>
        <w:t xml:space="preserve">politique de </w:t>
      </w:r>
      <w:r w:rsidR="009233FD">
        <w:rPr>
          <w:b/>
          <w:bCs/>
          <w:i/>
          <w:iCs/>
          <w:sz w:val="28"/>
          <w:szCs w:val="28"/>
          <w:lang w:val="fr-FR"/>
        </w:rPr>
        <w:t>peuplement</w:t>
      </w:r>
      <w:r w:rsidR="00230ADE">
        <w:rPr>
          <w:b/>
          <w:bCs/>
          <w:i/>
          <w:iCs/>
          <w:sz w:val="28"/>
          <w:szCs w:val="28"/>
          <w:lang w:val="fr-FR"/>
        </w:rPr>
        <w:t xml:space="preserve"> </w:t>
      </w:r>
    </w:p>
    <w:p w14:paraId="4CC1D555" w14:textId="77777777" w:rsidR="001E29C0" w:rsidRDefault="00B26D30" w:rsidP="00290CEC">
      <w:pPr>
        <w:pStyle w:val="Titre2"/>
        <w:rPr>
          <w:lang w:val="fr-FR"/>
        </w:rPr>
      </w:pPr>
      <w:r w:rsidRPr="00E32D11">
        <w:rPr>
          <w:lang w:val="fr-FR"/>
        </w:rPr>
        <w:t>PROFIL</w:t>
      </w:r>
    </w:p>
    <w:p w14:paraId="15370557" w14:textId="77777777" w:rsidR="00157C7E" w:rsidRPr="00157C7E" w:rsidRDefault="00157C7E" w:rsidP="00157C7E">
      <w:pPr>
        <w:rPr>
          <w:lang w:val="fr-FR"/>
        </w:rPr>
      </w:pPr>
    </w:p>
    <w:p w14:paraId="4321FE16" w14:textId="5CC8141E" w:rsidR="001E29C0" w:rsidRDefault="00B26D30" w:rsidP="00C3153F">
      <w:pPr>
        <w:jc w:val="both"/>
        <w:rPr>
          <w:lang w:val="fr-FR"/>
        </w:rPr>
      </w:pPr>
      <w:r w:rsidRPr="00E32D11">
        <w:rPr>
          <w:lang w:val="fr-FR"/>
        </w:rPr>
        <w:t>Cadre expérimentée avec 24 ans d’expertise dans le secteur logement social</w:t>
      </w:r>
      <w:r w:rsidR="00677DFC">
        <w:rPr>
          <w:lang w:val="fr-FR"/>
        </w:rPr>
        <w:t xml:space="preserve"> et </w:t>
      </w:r>
      <w:r w:rsidR="00677DFC" w:rsidRPr="00E32D11">
        <w:rPr>
          <w:lang w:val="fr-FR"/>
        </w:rPr>
        <w:t>territorial</w:t>
      </w:r>
      <w:r w:rsidRPr="00E32D11">
        <w:rPr>
          <w:lang w:val="fr-FR"/>
        </w:rPr>
        <w:t xml:space="preserve">. Leadership bienveillant, sens aigu de l’organisation, capacité à gérer les urgences avec sang-froid et efficacité. Spécialiste </w:t>
      </w:r>
      <w:r w:rsidR="00677DFC" w:rsidRPr="00E32D11">
        <w:rPr>
          <w:lang w:val="fr-FR"/>
        </w:rPr>
        <w:t xml:space="preserve">du recouvrement, </w:t>
      </w:r>
      <w:r w:rsidR="001759BC">
        <w:rPr>
          <w:lang w:val="fr-FR"/>
        </w:rPr>
        <w:t xml:space="preserve">de </w:t>
      </w:r>
      <w:r w:rsidR="00677DFC" w:rsidRPr="00E32D11">
        <w:rPr>
          <w:lang w:val="fr-FR"/>
        </w:rPr>
        <w:t>l’attribution des logements</w:t>
      </w:r>
      <w:r w:rsidR="00A94D3E">
        <w:rPr>
          <w:lang w:val="fr-FR"/>
        </w:rPr>
        <w:t xml:space="preserve"> socia</w:t>
      </w:r>
      <w:r w:rsidR="00EE4852">
        <w:rPr>
          <w:lang w:val="fr-FR"/>
        </w:rPr>
        <w:t>ux</w:t>
      </w:r>
      <w:r w:rsidR="00677DFC" w:rsidRPr="00E32D11">
        <w:rPr>
          <w:lang w:val="fr-FR"/>
        </w:rPr>
        <w:t xml:space="preserve"> </w:t>
      </w:r>
      <w:r w:rsidR="00677DFC">
        <w:rPr>
          <w:lang w:val="fr-FR"/>
        </w:rPr>
        <w:t xml:space="preserve">et </w:t>
      </w:r>
      <w:r w:rsidRPr="00E32D11">
        <w:rPr>
          <w:lang w:val="fr-FR"/>
        </w:rPr>
        <w:t>de la tranquillité résidentielle.</w:t>
      </w:r>
    </w:p>
    <w:p w14:paraId="0A1D7487" w14:textId="77777777" w:rsidR="001E29C0" w:rsidRDefault="00B26D30">
      <w:pPr>
        <w:pStyle w:val="Titre2"/>
      </w:pPr>
      <w:r>
        <w:t>COMPÉTENCES CLÉS</w:t>
      </w:r>
    </w:p>
    <w:p w14:paraId="27AB4961" w14:textId="77777777" w:rsidR="00256092" w:rsidRPr="00256092" w:rsidRDefault="00256092" w:rsidP="00256092"/>
    <w:p w14:paraId="3710E19E" w14:textId="71345BB8" w:rsidR="000550F6" w:rsidRDefault="000550F6" w:rsidP="00C3153F">
      <w:pPr>
        <w:pStyle w:val="Listepuces"/>
        <w:jc w:val="both"/>
        <w:rPr>
          <w:i/>
          <w:iCs/>
          <w:lang w:val="fr-FR"/>
        </w:rPr>
      </w:pPr>
      <w:r w:rsidRPr="001759BC">
        <w:rPr>
          <w:b/>
          <w:bCs/>
          <w:color w:val="000000" w:themeColor="text1"/>
          <w:lang w:val="fr-FR"/>
        </w:rPr>
        <w:t>Recouvrement &amp; contentieux</w:t>
      </w:r>
      <w:r w:rsidRPr="001759BC">
        <w:rPr>
          <w:color w:val="000000" w:themeColor="text1"/>
          <w:lang w:val="fr-FR"/>
        </w:rPr>
        <w:t xml:space="preserve"> : </w:t>
      </w:r>
      <w:r w:rsidR="00F60B17">
        <w:rPr>
          <w:lang w:val="fr-FR"/>
        </w:rPr>
        <w:t>création</w:t>
      </w:r>
      <w:r w:rsidR="00FC2307">
        <w:rPr>
          <w:lang w:val="fr-FR"/>
        </w:rPr>
        <w:t xml:space="preserve"> d</w:t>
      </w:r>
      <w:r w:rsidR="000851C8">
        <w:rPr>
          <w:lang w:val="fr-FR"/>
        </w:rPr>
        <w:t>u</w:t>
      </w:r>
      <w:r w:rsidR="00FC2307">
        <w:rPr>
          <w:lang w:val="fr-FR"/>
        </w:rPr>
        <w:t xml:space="preserve"> poste de responsable de service et </w:t>
      </w:r>
      <w:r w:rsidR="00F60B17">
        <w:rPr>
          <w:lang w:val="fr-FR"/>
        </w:rPr>
        <w:t>création</w:t>
      </w:r>
      <w:r w:rsidR="00FC2307">
        <w:rPr>
          <w:lang w:val="fr-FR"/>
        </w:rPr>
        <w:t xml:space="preserve"> du service (incluant la </w:t>
      </w:r>
      <w:r w:rsidR="00F60B17">
        <w:rPr>
          <w:lang w:val="fr-FR"/>
        </w:rPr>
        <w:t>stratégie</w:t>
      </w:r>
      <w:r w:rsidR="00FC2307">
        <w:rPr>
          <w:lang w:val="fr-FR"/>
        </w:rPr>
        <w:t xml:space="preserve">, le </w:t>
      </w:r>
      <w:r w:rsidR="00F60B17">
        <w:rPr>
          <w:lang w:val="fr-FR"/>
        </w:rPr>
        <w:t xml:space="preserve">recrutement </w:t>
      </w:r>
      <w:r w:rsidR="001D60CE">
        <w:rPr>
          <w:lang w:val="fr-FR"/>
        </w:rPr>
        <w:t xml:space="preserve">de </w:t>
      </w:r>
      <w:r w:rsidR="000851C8">
        <w:rPr>
          <w:lang w:val="fr-FR"/>
        </w:rPr>
        <w:t>collaborateurs,</w:t>
      </w:r>
      <w:r w:rsidR="001D60CE" w:rsidRPr="001D60CE">
        <w:rPr>
          <w:lang w:val="fr-FR"/>
        </w:rPr>
        <w:t xml:space="preserve"> </w:t>
      </w:r>
      <w:r w:rsidR="001D60CE">
        <w:rPr>
          <w:lang w:val="fr-FR"/>
        </w:rPr>
        <w:t xml:space="preserve">développement des compétences (intégration, </w:t>
      </w:r>
      <w:r w:rsidR="00C93067">
        <w:rPr>
          <w:lang w:val="fr-FR"/>
        </w:rPr>
        <w:t>évaluation...)</w:t>
      </w:r>
      <w:r w:rsidR="007969A0">
        <w:rPr>
          <w:lang w:val="fr-FR"/>
        </w:rPr>
        <w:t xml:space="preserve"> - </w:t>
      </w:r>
      <w:r w:rsidR="007969A0" w:rsidRPr="008C4302">
        <w:rPr>
          <w:i/>
          <w:iCs/>
          <w:lang w:val="fr-FR"/>
        </w:rPr>
        <w:t xml:space="preserve">Résultat </w:t>
      </w:r>
      <w:r w:rsidR="008C4302" w:rsidRPr="008C4302">
        <w:rPr>
          <w:i/>
          <w:iCs/>
          <w:lang w:val="fr-FR"/>
        </w:rPr>
        <w:t>chiffré :</w:t>
      </w:r>
      <w:r w:rsidR="007969A0" w:rsidRPr="008C4302">
        <w:rPr>
          <w:i/>
          <w:iCs/>
          <w:lang w:val="fr-FR"/>
        </w:rPr>
        <w:t xml:space="preserve">  3,8 M€ recouvrés en 3 ans</w:t>
      </w:r>
      <w:r w:rsidR="008C4302" w:rsidRPr="008C4302">
        <w:rPr>
          <w:i/>
          <w:iCs/>
          <w:lang w:val="fr-FR"/>
        </w:rPr>
        <w:t xml:space="preserve"> sur une dette de 8 millions d’euros</w:t>
      </w:r>
      <w:r w:rsidR="001D60CE" w:rsidRPr="008C4302">
        <w:rPr>
          <w:i/>
          <w:iCs/>
          <w:lang w:val="fr-FR"/>
        </w:rPr>
        <w:t>.</w:t>
      </w:r>
      <w:r w:rsidR="00F60B17" w:rsidRPr="008C4302">
        <w:rPr>
          <w:i/>
          <w:iCs/>
          <w:lang w:val="fr-FR"/>
        </w:rPr>
        <w:t xml:space="preserve"> </w:t>
      </w:r>
    </w:p>
    <w:p w14:paraId="1742B75A" w14:textId="77777777" w:rsidR="008C4302" w:rsidRDefault="008C4302" w:rsidP="008C4302">
      <w:pPr>
        <w:pStyle w:val="Listepuces"/>
        <w:numPr>
          <w:ilvl w:val="0"/>
          <w:numId w:val="0"/>
        </w:numPr>
        <w:jc w:val="both"/>
        <w:rPr>
          <w:i/>
          <w:iCs/>
          <w:lang w:val="fr-FR"/>
        </w:rPr>
      </w:pPr>
    </w:p>
    <w:p w14:paraId="270C0D0D" w14:textId="61A8E73E" w:rsidR="001E29C0" w:rsidRDefault="00B26D30" w:rsidP="00C3153F">
      <w:pPr>
        <w:pStyle w:val="Listepuces"/>
        <w:jc w:val="both"/>
        <w:rPr>
          <w:lang w:val="fr-FR"/>
        </w:rPr>
      </w:pPr>
      <w:r w:rsidRPr="002407EF">
        <w:rPr>
          <w:b/>
          <w:bCs/>
          <w:lang w:val="fr-FR"/>
        </w:rPr>
        <w:t>Management</w:t>
      </w:r>
      <w:r w:rsidR="002407EF" w:rsidRPr="002407EF">
        <w:rPr>
          <w:b/>
          <w:bCs/>
          <w:lang w:val="fr-FR"/>
        </w:rPr>
        <w:t>, réseau</w:t>
      </w:r>
      <w:r w:rsidR="00EE4852">
        <w:rPr>
          <w:b/>
          <w:bCs/>
          <w:lang w:val="fr-FR"/>
        </w:rPr>
        <w:t xml:space="preserve"> d’</w:t>
      </w:r>
      <w:r w:rsidR="00EE4852" w:rsidRPr="002407EF">
        <w:rPr>
          <w:b/>
          <w:bCs/>
          <w:lang w:val="fr-FR"/>
        </w:rPr>
        <w:t>animation</w:t>
      </w:r>
      <w:r w:rsidR="00EE4852">
        <w:rPr>
          <w:lang w:val="fr-FR"/>
        </w:rPr>
        <w:t xml:space="preserve"> :</w:t>
      </w:r>
      <w:r w:rsidRPr="00E32D11">
        <w:rPr>
          <w:lang w:val="fr-FR"/>
        </w:rPr>
        <w:t xml:space="preserve"> </w:t>
      </w:r>
      <w:r w:rsidR="00E32D11">
        <w:rPr>
          <w:lang w:val="fr-FR"/>
        </w:rPr>
        <w:t>Cheffe</w:t>
      </w:r>
      <w:r w:rsidRPr="00E32D11">
        <w:rPr>
          <w:lang w:val="fr-FR"/>
        </w:rPr>
        <w:t xml:space="preserve"> de services, encadrement d’équipes, conduite</w:t>
      </w:r>
      <w:r w:rsidR="00E32D11">
        <w:rPr>
          <w:lang w:val="fr-FR"/>
        </w:rPr>
        <w:t xml:space="preserve"> de projet et</w:t>
      </w:r>
      <w:r w:rsidRPr="00E32D11">
        <w:rPr>
          <w:lang w:val="fr-FR"/>
        </w:rPr>
        <w:t xml:space="preserve"> du changement</w:t>
      </w:r>
      <w:r w:rsidR="00151418">
        <w:rPr>
          <w:lang w:val="fr-FR"/>
        </w:rPr>
        <w:t>, études pour mise en place de</w:t>
      </w:r>
      <w:r w:rsidR="00CD599B">
        <w:rPr>
          <w:lang w:val="fr-FR"/>
        </w:rPr>
        <w:t xml:space="preserve"> process</w:t>
      </w:r>
      <w:r w:rsidR="00E1200B">
        <w:rPr>
          <w:lang w:val="fr-FR"/>
        </w:rPr>
        <w:t>, animation</w:t>
      </w:r>
      <w:r w:rsidR="00677DFC">
        <w:rPr>
          <w:lang w:val="fr-FR"/>
        </w:rPr>
        <w:t xml:space="preserve"> /</w:t>
      </w:r>
      <w:r w:rsidR="00E1200B">
        <w:rPr>
          <w:lang w:val="fr-FR"/>
        </w:rPr>
        <w:t xml:space="preserve"> formation</w:t>
      </w:r>
      <w:r w:rsidR="00CD599B">
        <w:rPr>
          <w:lang w:val="fr-FR"/>
        </w:rPr>
        <w:t xml:space="preserve"> du</w:t>
      </w:r>
      <w:r w:rsidR="00E1200B">
        <w:rPr>
          <w:lang w:val="fr-FR"/>
        </w:rPr>
        <w:t xml:space="preserve"> personnel de proximité</w:t>
      </w:r>
      <w:r w:rsidRPr="00E32D11">
        <w:rPr>
          <w:lang w:val="fr-FR"/>
        </w:rPr>
        <w:t>.</w:t>
      </w:r>
    </w:p>
    <w:p w14:paraId="05692650" w14:textId="77777777" w:rsidR="008C4302" w:rsidRPr="00E32D11" w:rsidRDefault="008C4302" w:rsidP="008C4302">
      <w:pPr>
        <w:pStyle w:val="Listepuces"/>
        <w:numPr>
          <w:ilvl w:val="0"/>
          <w:numId w:val="0"/>
        </w:numPr>
        <w:jc w:val="both"/>
        <w:rPr>
          <w:lang w:val="fr-FR"/>
        </w:rPr>
      </w:pPr>
    </w:p>
    <w:p w14:paraId="16BDA166" w14:textId="27491D14" w:rsidR="001E29C0" w:rsidRDefault="00B26D30" w:rsidP="00C3153F">
      <w:pPr>
        <w:pStyle w:val="Listepuces"/>
        <w:jc w:val="both"/>
        <w:rPr>
          <w:lang w:val="fr-FR"/>
        </w:rPr>
      </w:pPr>
      <w:r w:rsidRPr="00B96BED">
        <w:rPr>
          <w:b/>
          <w:bCs/>
          <w:lang w:val="fr-FR"/>
        </w:rPr>
        <w:t>Tranquillité résidentielle &amp; médiation</w:t>
      </w:r>
      <w:r w:rsidRPr="00E32D11">
        <w:rPr>
          <w:lang w:val="fr-FR"/>
        </w:rPr>
        <w:t xml:space="preserve"> : Coordination </w:t>
      </w:r>
      <w:r w:rsidR="00E1200B">
        <w:rPr>
          <w:lang w:val="fr-FR"/>
        </w:rPr>
        <w:t xml:space="preserve">en </w:t>
      </w:r>
      <w:r w:rsidR="00C3153F" w:rsidRPr="00E32D11">
        <w:rPr>
          <w:lang w:val="fr-FR"/>
        </w:rPr>
        <w:t>inter bailleurs</w:t>
      </w:r>
      <w:r w:rsidRPr="00E32D11">
        <w:rPr>
          <w:lang w:val="fr-FR"/>
        </w:rPr>
        <w:t>, partenariats avec les forces de l’ordre et la justice</w:t>
      </w:r>
      <w:r w:rsidR="00E32D11">
        <w:rPr>
          <w:lang w:val="fr-FR"/>
        </w:rPr>
        <w:t xml:space="preserve">, </w:t>
      </w:r>
      <w:r w:rsidR="00E1200B">
        <w:rPr>
          <w:lang w:val="fr-FR"/>
        </w:rPr>
        <w:t>services du préfet</w:t>
      </w:r>
      <w:r w:rsidR="00CA537C">
        <w:rPr>
          <w:lang w:val="fr-FR"/>
        </w:rPr>
        <w:t>, CLSPD</w:t>
      </w:r>
      <w:r w:rsidRPr="00E32D11">
        <w:rPr>
          <w:lang w:val="fr-FR"/>
        </w:rPr>
        <w:t>.</w:t>
      </w:r>
      <w:r w:rsidR="00151418">
        <w:rPr>
          <w:lang w:val="fr-FR"/>
        </w:rPr>
        <w:t xml:space="preserve"> </w:t>
      </w:r>
      <w:r w:rsidR="00E1200B">
        <w:rPr>
          <w:lang w:val="fr-FR"/>
        </w:rPr>
        <w:t>Gestion des c</w:t>
      </w:r>
      <w:r w:rsidR="00151418">
        <w:rPr>
          <w:lang w:val="fr-FR"/>
        </w:rPr>
        <w:t>onflits de voisinage.</w:t>
      </w:r>
    </w:p>
    <w:p w14:paraId="6DE4BF16" w14:textId="77777777" w:rsidR="008C4302" w:rsidRPr="00E32D11" w:rsidRDefault="008C4302" w:rsidP="008C4302">
      <w:pPr>
        <w:pStyle w:val="Listepuces"/>
        <w:numPr>
          <w:ilvl w:val="0"/>
          <w:numId w:val="0"/>
        </w:numPr>
        <w:jc w:val="both"/>
        <w:rPr>
          <w:lang w:val="fr-FR"/>
        </w:rPr>
      </w:pPr>
    </w:p>
    <w:p w14:paraId="4DF4F721" w14:textId="05413FD2" w:rsidR="000550F6" w:rsidRDefault="00B26D30" w:rsidP="000550F6">
      <w:pPr>
        <w:pStyle w:val="Listepuces"/>
        <w:jc w:val="both"/>
        <w:rPr>
          <w:lang w:val="fr-FR"/>
        </w:rPr>
      </w:pPr>
      <w:r w:rsidRPr="002407EF">
        <w:rPr>
          <w:b/>
          <w:bCs/>
          <w:lang w:val="fr-FR"/>
        </w:rPr>
        <w:t>Attribution des logements</w:t>
      </w:r>
      <w:r w:rsidRPr="00E32D11">
        <w:rPr>
          <w:lang w:val="fr-FR"/>
        </w:rPr>
        <w:t xml:space="preserve"> : Organisation des commissions, contrôle réglementaire des dossiers, partenariats institutionnels</w:t>
      </w:r>
      <w:r w:rsidR="00E1200B">
        <w:rPr>
          <w:lang w:val="fr-FR"/>
        </w:rPr>
        <w:t xml:space="preserve">, politique de </w:t>
      </w:r>
      <w:r w:rsidR="00C3153F">
        <w:rPr>
          <w:lang w:val="fr-FR"/>
        </w:rPr>
        <w:t>peuplement</w:t>
      </w:r>
      <w:r w:rsidR="00157C7E">
        <w:rPr>
          <w:lang w:val="fr-FR"/>
        </w:rPr>
        <w:t xml:space="preserve"> (</w:t>
      </w:r>
      <w:r w:rsidR="005969D1">
        <w:rPr>
          <w:lang w:val="fr-FR"/>
        </w:rPr>
        <w:t>outils et logiciels SNE/ULIS NG/IKOS</w:t>
      </w:r>
      <w:r w:rsidR="00C3153F">
        <w:rPr>
          <w:lang w:val="fr-FR"/>
        </w:rPr>
        <w:t>.</w:t>
      </w:r>
      <w:r w:rsidR="000550F6" w:rsidRPr="000550F6">
        <w:rPr>
          <w:lang w:val="fr-FR"/>
        </w:rPr>
        <w:t xml:space="preserve"> </w:t>
      </w:r>
    </w:p>
    <w:p w14:paraId="146CAC15" w14:textId="77777777" w:rsidR="00256092" w:rsidRDefault="00256092" w:rsidP="00256092">
      <w:pPr>
        <w:pStyle w:val="Listepuces"/>
        <w:numPr>
          <w:ilvl w:val="0"/>
          <w:numId w:val="0"/>
        </w:numPr>
        <w:jc w:val="both"/>
        <w:rPr>
          <w:lang w:val="fr-FR"/>
        </w:rPr>
      </w:pPr>
    </w:p>
    <w:p w14:paraId="6FAC6DED" w14:textId="77777777" w:rsidR="001E29C0" w:rsidRDefault="00B26D30" w:rsidP="00C3153F">
      <w:pPr>
        <w:pStyle w:val="Titre2"/>
        <w:jc w:val="both"/>
      </w:pPr>
      <w:r>
        <w:t>EXPÉRIENCES PROFESSIONNELLES</w:t>
      </w:r>
    </w:p>
    <w:p w14:paraId="4C2DD76A" w14:textId="77777777" w:rsidR="00290CEC" w:rsidRPr="00290CEC" w:rsidRDefault="00290CEC" w:rsidP="00290CEC"/>
    <w:p w14:paraId="45021AD4" w14:textId="21BA5AD4" w:rsidR="001E29C0" w:rsidRPr="00290CEC" w:rsidRDefault="00B26D30" w:rsidP="00C3153F">
      <w:pPr>
        <w:pStyle w:val="Listepuces"/>
        <w:numPr>
          <w:ilvl w:val="0"/>
          <w:numId w:val="12"/>
        </w:numPr>
        <w:jc w:val="both"/>
        <w:rPr>
          <w:b/>
          <w:bCs/>
          <w:lang w:val="fr-FR"/>
        </w:rPr>
      </w:pPr>
      <w:r w:rsidRPr="00290CEC">
        <w:rPr>
          <w:b/>
          <w:bCs/>
          <w:lang w:val="fr-FR"/>
        </w:rPr>
        <w:t xml:space="preserve">2024 – </w:t>
      </w:r>
      <w:r w:rsidR="00E32D11" w:rsidRPr="00290CEC">
        <w:rPr>
          <w:b/>
          <w:bCs/>
          <w:lang w:val="fr-FR"/>
        </w:rPr>
        <w:t>en poste</w:t>
      </w:r>
      <w:r w:rsidRPr="00290CEC">
        <w:rPr>
          <w:b/>
          <w:bCs/>
          <w:lang w:val="fr-FR"/>
        </w:rPr>
        <w:t xml:space="preserve"> | Métropole du Grand Paris – Paris</w:t>
      </w:r>
    </w:p>
    <w:p w14:paraId="7CCC090F" w14:textId="28CFF6EA" w:rsidR="001E29C0" w:rsidRPr="00290CEC" w:rsidRDefault="00C93067" w:rsidP="00C3153F">
      <w:pPr>
        <w:ind w:left="432"/>
        <w:jc w:val="both"/>
        <w:rPr>
          <w:i/>
          <w:iCs/>
          <w:lang w:val="fr-FR"/>
        </w:rPr>
      </w:pPr>
      <w:r>
        <w:rPr>
          <w:i/>
          <w:iCs/>
          <w:lang w:val="fr-FR"/>
        </w:rPr>
        <w:t>Gestionnaire</w:t>
      </w:r>
      <w:r w:rsidR="00B26D30" w:rsidRPr="00290CEC">
        <w:rPr>
          <w:i/>
          <w:iCs/>
          <w:lang w:val="fr-FR"/>
        </w:rPr>
        <w:t xml:space="preserve"> administrati</w:t>
      </w:r>
      <w:r w:rsidR="00D95174">
        <w:rPr>
          <w:i/>
          <w:iCs/>
          <w:lang w:val="fr-FR"/>
        </w:rPr>
        <w:t>ve</w:t>
      </w:r>
      <w:r w:rsidR="00B26D30" w:rsidRPr="00290CEC">
        <w:rPr>
          <w:i/>
          <w:iCs/>
          <w:lang w:val="fr-FR"/>
        </w:rPr>
        <w:t xml:space="preserve"> et financier</w:t>
      </w:r>
      <w:r w:rsidR="00D95174">
        <w:rPr>
          <w:i/>
          <w:iCs/>
          <w:lang w:val="fr-FR"/>
        </w:rPr>
        <w:t>è</w:t>
      </w:r>
      <w:r w:rsidR="00CA537C">
        <w:rPr>
          <w:i/>
          <w:iCs/>
          <w:lang w:val="fr-FR"/>
        </w:rPr>
        <w:t xml:space="preserve"> pour la </w:t>
      </w:r>
      <w:r w:rsidR="00CA537C" w:rsidRPr="00290CEC">
        <w:rPr>
          <w:i/>
          <w:iCs/>
          <w:lang w:val="fr-FR"/>
        </w:rPr>
        <w:t xml:space="preserve">Direction de l’Habitat et du Logement </w:t>
      </w:r>
      <w:r w:rsidR="00B22947" w:rsidRPr="00290CEC">
        <w:rPr>
          <w:i/>
          <w:iCs/>
          <w:lang w:val="fr-FR"/>
        </w:rPr>
        <w:t xml:space="preserve">– </w:t>
      </w:r>
      <w:r w:rsidR="00B22947">
        <w:rPr>
          <w:i/>
          <w:iCs/>
          <w:lang w:val="fr-FR"/>
        </w:rPr>
        <w:t>Service</w:t>
      </w:r>
      <w:r w:rsidR="003157CF">
        <w:rPr>
          <w:i/>
          <w:iCs/>
          <w:lang w:val="fr-FR"/>
        </w:rPr>
        <w:t xml:space="preserve"> </w:t>
      </w:r>
      <w:r w:rsidR="00CA537C">
        <w:rPr>
          <w:i/>
          <w:iCs/>
          <w:lang w:val="fr-FR"/>
        </w:rPr>
        <w:t>Administratif</w:t>
      </w:r>
      <w:r w:rsidR="003157CF">
        <w:rPr>
          <w:i/>
          <w:iCs/>
          <w:lang w:val="fr-FR"/>
        </w:rPr>
        <w:t xml:space="preserve"> et </w:t>
      </w:r>
      <w:r w:rsidR="00CA537C">
        <w:rPr>
          <w:i/>
          <w:iCs/>
          <w:lang w:val="fr-FR"/>
        </w:rPr>
        <w:t>Financier</w:t>
      </w:r>
    </w:p>
    <w:p w14:paraId="3A8480AE" w14:textId="77777777" w:rsidR="001E29C0" w:rsidRPr="00E32D11" w:rsidRDefault="00B26D30" w:rsidP="00290CEC">
      <w:pPr>
        <w:pStyle w:val="Listepuces"/>
        <w:numPr>
          <w:ilvl w:val="0"/>
          <w:numId w:val="13"/>
        </w:numPr>
        <w:jc w:val="both"/>
        <w:rPr>
          <w:lang w:val="fr-FR"/>
        </w:rPr>
      </w:pPr>
      <w:r w:rsidRPr="00E32D11">
        <w:rPr>
          <w:lang w:val="fr-FR"/>
        </w:rPr>
        <w:t>Gestion du budget du programme SARE (rénovation énergétique)</w:t>
      </w:r>
    </w:p>
    <w:p w14:paraId="08497359" w14:textId="77777777" w:rsidR="001E29C0" w:rsidRPr="00E32D11" w:rsidRDefault="00B26D30" w:rsidP="00290CEC">
      <w:pPr>
        <w:pStyle w:val="Listepuces"/>
        <w:numPr>
          <w:ilvl w:val="0"/>
          <w:numId w:val="13"/>
        </w:numPr>
        <w:jc w:val="both"/>
        <w:rPr>
          <w:lang w:val="fr-FR"/>
        </w:rPr>
      </w:pPr>
      <w:r w:rsidRPr="00E32D11">
        <w:rPr>
          <w:lang w:val="fr-FR"/>
        </w:rPr>
        <w:t>Suivi des marchés, conventions, outils de reporting</w:t>
      </w:r>
    </w:p>
    <w:p w14:paraId="04DAD289" w14:textId="77777777" w:rsidR="001E29C0" w:rsidRDefault="00B26D30" w:rsidP="00290CEC">
      <w:pPr>
        <w:pStyle w:val="Listepuces"/>
        <w:numPr>
          <w:ilvl w:val="0"/>
          <w:numId w:val="13"/>
        </w:numPr>
        <w:jc w:val="both"/>
        <w:rPr>
          <w:lang w:val="fr-FR"/>
        </w:rPr>
      </w:pPr>
      <w:r w:rsidRPr="00E32D11">
        <w:rPr>
          <w:lang w:val="fr-FR"/>
        </w:rPr>
        <w:t>Appui à la préparation et exécution budgétaire (fonctionnement et investissement)</w:t>
      </w:r>
    </w:p>
    <w:p w14:paraId="361D65CB" w14:textId="77777777" w:rsidR="00151418" w:rsidRDefault="00151418" w:rsidP="00C3153F">
      <w:pPr>
        <w:pStyle w:val="Listepuces"/>
        <w:numPr>
          <w:ilvl w:val="0"/>
          <w:numId w:val="0"/>
        </w:numPr>
        <w:ind w:left="504"/>
        <w:jc w:val="both"/>
        <w:rPr>
          <w:lang w:val="fr-FR"/>
        </w:rPr>
      </w:pPr>
    </w:p>
    <w:p w14:paraId="5139C32C" w14:textId="77777777" w:rsidR="00290CEC" w:rsidRPr="00E32D11" w:rsidRDefault="00290CEC" w:rsidP="00C3153F">
      <w:pPr>
        <w:pStyle w:val="Listepuces"/>
        <w:numPr>
          <w:ilvl w:val="0"/>
          <w:numId w:val="0"/>
        </w:numPr>
        <w:ind w:left="504"/>
        <w:jc w:val="both"/>
        <w:rPr>
          <w:lang w:val="fr-FR"/>
        </w:rPr>
      </w:pPr>
    </w:p>
    <w:p w14:paraId="59CB83E5" w14:textId="77777777" w:rsidR="001E29C0" w:rsidRPr="00290CEC" w:rsidRDefault="00B26D30" w:rsidP="00C3153F">
      <w:pPr>
        <w:pStyle w:val="Listepuces"/>
        <w:numPr>
          <w:ilvl w:val="0"/>
          <w:numId w:val="11"/>
        </w:numPr>
        <w:jc w:val="both"/>
        <w:rPr>
          <w:b/>
          <w:bCs/>
        </w:rPr>
      </w:pPr>
      <w:r w:rsidRPr="00290CEC">
        <w:rPr>
          <w:b/>
          <w:bCs/>
        </w:rPr>
        <w:t>2018 – 2023 | Alpes Isère Habitat – Grenoble</w:t>
      </w:r>
    </w:p>
    <w:p w14:paraId="5B0A80CA" w14:textId="1C1527C6" w:rsidR="00C63015" w:rsidRDefault="00B26D30" w:rsidP="00C63015">
      <w:pPr>
        <w:ind w:left="432"/>
        <w:jc w:val="both"/>
        <w:rPr>
          <w:i/>
          <w:iCs/>
          <w:lang w:val="fr-FR"/>
        </w:rPr>
      </w:pPr>
      <w:r w:rsidRPr="001759BC">
        <w:rPr>
          <w:i/>
          <w:iCs/>
          <w:color w:val="000000" w:themeColor="text1"/>
          <w:lang w:val="fr-FR"/>
        </w:rPr>
        <w:lastRenderedPageBreak/>
        <w:t>Responsable du service recouvrement contentieux</w:t>
      </w:r>
      <w:r w:rsidRPr="00C3153F">
        <w:rPr>
          <w:i/>
          <w:iCs/>
          <w:lang w:val="fr-FR"/>
        </w:rPr>
        <w:t xml:space="preserve"> </w:t>
      </w:r>
    </w:p>
    <w:p w14:paraId="6047B9FB" w14:textId="77777777" w:rsidR="007969A0" w:rsidRDefault="007969A0" w:rsidP="007969A0">
      <w:pPr>
        <w:pStyle w:val="Listepuces"/>
        <w:numPr>
          <w:ilvl w:val="0"/>
          <w:numId w:val="20"/>
        </w:numPr>
        <w:jc w:val="both"/>
        <w:rPr>
          <w:lang w:val="fr-FR"/>
        </w:rPr>
      </w:pPr>
      <w:r w:rsidRPr="00E32D11">
        <w:rPr>
          <w:lang w:val="fr-FR"/>
        </w:rPr>
        <w:t>Mise en place de stratégies efficaces, réduction significative de la dette locative</w:t>
      </w:r>
      <w:r>
        <w:rPr>
          <w:lang w:val="fr-FR"/>
        </w:rPr>
        <w:t>, suivi des contentieux et animation du réseau conseillers recouvrement, conseillers juridique et conseillères sociale et familiale</w:t>
      </w:r>
    </w:p>
    <w:p w14:paraId="7C0D3C4E" w14:textId="0083F7FF" w:rsidR="001E29C0" w:rsidRPr="0008393C" w:rsidRDefault="00761CD3" w:rsidP="0008393C">
      <w:pPr>
        <w:pStyle w:val="Paragraphedeliste"/>
        <w:numPr>
          <w:ilvl w:val="0"/>
          <w:numId w:val="20"/>
        </w:numPr>
        <w:jc w:val="both"/>
        <w:rPr>
          <w:lang w:val="fr-FR"/>
        </w:rPr>
      </w:pPr>
      <w:r>
        <w:rPr>
          <w:lang w:val="fr-FR"/>
        </w:rPr>
        <w:t>Résultat</w:t>
      </w:r>
      <w:r w:rsidR="0008393C">
        <w:rPr>
          <w:lang w:val="fr-FR"/>
        </w:rPr>
        <w:t xml:space="preserve"> chiffré : </w:t>
      </w:r>
      <w:r w:rsidR="00B26D30" w:rsidRPr="0008393C">
        <w:rPr>
          <w:lang w:val="fr-FR"/>
        </w:rPr>
        <w:t xml:space="preserve"> 3,8 M€ recouvrés en 3 ans</w:t>
      </w:r>
      <w:r w:rsidR="00151418" w:rsidRPr="0008393C">
        <w:rPr>
          <w:lang w:val="fr-FR"/>
        </w:rPr>
        <w:t>, gestion et organisation du service, refonte des process</w:t>
      </w:r>
      <w:r w:rsidR="00C3153F" w:rsidRPr="0008393C">
        <w:rPr>
          <w:lang w:val="fr-FR"/>
        </w:rPr>
        <w:t xml:space="preserve">, développement d’une politique sociale proactive pour prévenir les impayés, </w:t>
      </w:r>
      <w:r w:rsidR="000F1F17">
        <w:rPr>
          <w:lang w:val="fr-FR"/>
        </w:rPr>
        <w:t xml:space="preserve">partenariats </w:t>
      </w:r>
      <w:r w:rsidR="008461D1">
        <w:rPr>
          <w:lang w:val="fr-FR"/>
        </w:rPr>
        <w:t xml:space="preserve">avec les </w:t>
      </w:r>
      <w:r w:rsidR="009F746A">
        <w:rPr>
          <w:lang w:val="fr-FR"/>
        </w:rPr>
        <w:t>commissaires de justices</w:t>
      </w:r>
    </w:p>
    <w:p w14:paraId="22CF6A42" w14:textId="22D3C62F" w:rsidR="001E29C0" w:rsidRPr="00151418" w:rsidRDefault="00B26D30" w:rsidP="00290CEC">
      <w:pPr>
        <w:pStyle w:val="Listepuces"/>
        <w:numPr>
          <w:ilvl w:val="0"/>
          <w:numId w:val="14"/>
        </w:numPr>
        <w:jc w:val="both"/>
        <w:rPr>
          <w:lang w:val="fr-FR"/>
        </w:rPr>
      </w:pPr>
      <w:r w:rsidRPr="00151418">
        <w:rPr>
          <w:lang w:val="fr-FR"/>
        </w:rPr>
        <w:t>Référente sécurité USH, coordination interbailleurs</w:t>
      </w:r>
      <w:r w:rsidR="002B4B23">
        <w:rPr>
          <w:lang w:val="fr-FR"/>
        </w:rPr>
        <w:t xml:space="preserve">, </w:t>
      </w:r>
      <w:r w:rsidR="00E1200B">
        <w:rPr>
          <w:lang w:val="fr-FR"/>
        </w:rPr>
        <w:t>animation formation personnel de proximité,</w:t>
      </w:r>
    </w:p>
    <w:p w14:paraId="0A2C2B70" w14:textId="2DB299E2" w:rsidR="001E29C0" w:rsidRDefault="00B26D30" w:rsidP="00290CEC">
      <w:pPr>
        <w:pStyle w:val="Listepuces"/>
        <w:numPr>
          <w:ilvl w:val="0"/>
          <w:numId w:val="14"/>
        </w:numPr>
        <w:jc w:val="both"/>
        <w:rPr>
          <w:lang w:val="fr-FR"/>
        </w:rPr>
      </w:pPr>
      <w:r w:rsidRPr="00E32D11">
        <w:rPr>
          <w:lang w:val="fr-FR"/>
        </w:rPr>
        <w:t xml:space="preserve">Médiation avec le Parquet, </w:t>
      </w:r>
      <w:r w:rsidR="00E1200B">
        <w:rPr>
          <w:lang w:val="fr-FR"/>
        </w:rPr>
        <w:t xml:space="preserve">et service de justice, </w:t>
      </w:r>
      <w:r w:rsidRPr="00E32D11">
        <w:rPr>
          <w:lang w:val="fr-FR"/>
        </w:rPr>
        <w:t>gestion des conflits de voisinage</w:t>
      </w:r>
      <w:r w:rsidR="00E1200B">
        <w:rPr>
          <w:lang w:val="fr-FR"/>
        </w:rPr>
        <w:t>, suivi et élaboration du marché de Tranquillité résidentielle</w:t>
      </w:r>
    </w:p>
    <w:p w14:paraId="3297F515" w14:textId="1FD9E392" w:rsidR="00151418" w:rsidRDefault="002B4B23" w:rsidP="00290CEC">
      <w:pPr>
        <w:pStyle w:val="Listepuces"/>
        <w:numPr>
          <w:ilvl w:val="0"/>
          <w:numId w:val="14"/>
        </w:numPr>
        <w:jc w:val="both"/>
        <w:rPr>
          <w:lang w:val="fr-FR"/>
        </w:rPr>
      </w:pPr>
      <w:r>
        <w:rPr>
          <w:lang w:val="fr-FR"/>
        </w:rPr>
        <w:t>Elaboration et accompagnement d’une application mobile dans le cadre des agressions du personnel de proximité</w:t>
      </w:r>
    </w:p>
    <w:p w14:paraId="5458585E" w14:textId="77777777" w:rsidR="002B4B23" w:rsidRPr="00E32D11" w:rsidRDefault="002B4B23" w:rsidP="00C3153F">
      <w:pPr>
        <w:pStyle w:val="Listepuces"/>
        <w:numPr>
          <w:ilvl w:val="0"/>
          <w:numId w:val="0"/>
        </w:numPr>
        <w:ind w:left="504"/>
        <w:jc w:val="both"/>
        <w:rPr>
          <w:lang w:val="fr-FR"/>
        </w:rPr>
      </w:pPr>
    </w:p>
    <w:p w14:paraId="5B8B29C6" w14:textId="77777777" w:rsidR="001E29C0" w:rsidRPr="00290CEC" w:rsidRDefault="00B26D30" w:rsidP="00C3153F">
      <w:pPr>
        <w:pStyle w:val="Listepuces"/>
        <w:numPr>
          <w:ilvl w:val="0"/>
          <w:numId w:val="10"/>
        </w:numPr>
        <w:jc w:val="both"/>
        <w:rPr>
          <w:b/>
          <w:bCs/>
        </w:rPr>
      </w:pPr>
      <w:r w:rsidRPr="00290CEC">
        <w:rPr>
          <w:b/>
          <w:bCs/>
        </w:rPr>
        <w:t>2014 – 2018 | Alpes Isère Habitat – Grenoble</w:t>
      </w:r>
    </w:p>
    <w:p w14:paraId="04CE72B7" w14:textId="77777777" w:rsidR="001E29C0" w:rsidRPr="00C3153F" w:rsidRDefault="00B26D30" w:rsidP="00C3153F">
      <w:pPr>
        <w:ind w:left="432"/>
        <w:jc w:val="both"/>
        <w:rPr>
          <w:i/>
          <w:iCs/>
          <w:lang w:val="fr-FR"/>
        </w:rPr>
      </w:pPr>
      <w:r w:rsidRPr="00C3153F">
        <w:rPr>
          <w:i/>
          <w:iCs/>
          <w:lang w:val="fr-FR"/>
        </w:rPr>
        <w:t>Responsable du service attribution des logements, action sociale et partenariats</w:t>
      </w:r>
    </w:p>
    <w:p w14:paraId="7F138B87" w14:textId="36B70C50" w:rsidR="001E29C0" w:rsidRPr="00151418" w:rsidRDefault="00B26D30" w:rsidP="00290CEC">
      <w:pPr>
        <w:pStyle w:val="Listepuces"/>
        <w:numPr>
          <w:ilvl w:val="0"/>
          <w:numId w:val="15"/>
        </w:numPr>
        <w:jc w:val="both"/>
        <w:rPr>
          <w:lang w:val="fr-FR"/>
        </w:rPr>
      </w:pPr>
      <w:r w:rsidRPr="00151418">
        <w:rPr>
          <w:lang w:val="fr-FR"/>
        </w:rPr>
        <w:t xml:space="preserve">Organisation des commissions </w:t>
      </w:r>
      <w:r w:rsidR="00151418" w:rsidRPr="00151418">
        <w:rPr>
          <w:lang w:val="fr-FR"/>
        </w:rPr>
        <w:t xml:space="preserve">attribution, </w:t>
      </w:r>
      <w:r w:rsidR="00151418">
        <w:rPr>
          <w:lang w:val="fr-FR"/>
        </w:rPr>
        <w:t xml:space="preserve">contrôle des dossiers, présentation </w:t>
      </w:r>
      <w:r w:rsidR="00B266A1">
        <w:rPr>
          <w:lang w:val="fr-FR"/>
        </w:rPr>
        <w:t>des</w:t>
      </w:r>
      <w:r w:rsidR="00151418">
        <w:rPr>
          <w:lang w:val="fr-FR"/>
        </w:rPr>
        <w:t xml:space="preserve"> Caléol, </w:t>
      </w:r>
      <w:r w:rsidR="002B4B23">
        <w:rPr>
          <w:lang w:val="fr-FR"/>
        </w:rPr>
        <w:t>réservation de contingents</w:t>
      </w:r>
      <w:r w:rsidR="00151418">
        <w:rPr>
          <w:lang w:val="fr-FR"/>
        </w:rPr>
        <w:t xml:space="preserve"> </w:t>
      </w:r>
      <w:r w:rsidR="002B4B23">
        <w:rPr>
          <w:lang w:val="fr-FR"/>
        </w:rPr>
        <w:t>dans le cadre des constructions neuves</w:t>
      </w:r>
      <w:r w:rsidR="00E1200B">
        <w:rPr>
          <w:lang w:val="fr-FR"/>
        </w:rPr>
        <w:t>, participation à la politique de peuplement</w:t>
      </w:r>
    </w:p>
    <w:p w14:paraId="2BDCAAF6" w14:textId="67F4FE02" w:rsidR="001E29C0" w:rsidRPr="00E32D11" w:rsidRDefault="00B26D30" w:rsidP="00290CEC">
      <w:pPr>
        <w:pStyle w:val="Listepuces"/>
        <w:numPr>
          <w:ilvl w:val="0"/>
          <w:numId w:val="15"/>
        </w:numPr>
        <w:jc w:val="both"/>
        <w:rPr>
          <w:lang w:val="fr-FR"/>
        </w:rPr>
      </w:pPr>
      <w:r w:rsidRPr="00E32D11">
        <w:rPr>
          <w:lang w:val="fr-FR"/>
        </w:rPr>
        <w:t>Supervision des actions sociales et prévention des impayés</w:t>
      </w:r>
      <w:r w:rsidR="00C3153F">
        <w:rPr>
          <w:lang w:val="fr-FR"/>
        </w:rPr>
        <w:t>, développement d’une politique sociale proactive pour prévenir les impayés, accompagnement du public fragile</w:t>
      </w:r>
    </w:p>
    <w:p w14:paraId="4B976F04" w14:textId="33936869" w:rsidR="001E29C0" w:rsidRDefault="00B26D30" w:rsidP="00290CEC">
      <w:pPr>
        <w:pStyle w:val="Listepuces"/>
        <w:numPr>
          <w:ilvl w:val="0"/>
          <w:numId w:val="15"/>
        </w:numPr>
        <w:jc w:val="both"/>
        <w:rPr>
          <w:lang w:val="fr-FR"/>
        </w:rPr>
      </w:pPr>
      <w:r w:rsidRPr="00E32D11">
        <w:rPr>
          <w:lang w:val="fr-FR"/>
        </w:rPr>
        <w:t>Partenariats avec élus, institutions et services sociaux</w:t>
      </w:r>
      <w:r w:rsidR="00E1200B">
        <w:rPr>
          <w:lang w:val="fr-FR"/>
        </w:rPr>
        <w:t>, référente sécurité tranquillité résidentielle</w:t>
      </w:r>
    </w:p>
    <w:p w14:paraId="7E16341B" w14:textId="77777777" w:rsidR="00151418" w:rsidRPr="00E32D11" w:rsidRDefault="00151418" w:rsidP="00151418">
      <w:pPr>
        <w:pStyle w:val="Listepuces"/>
        <w:numPr>
          <w:ilvl w:val="0"/>
          <w:numId w:val="0"/>
        </w:numPr>
        <w:ind w:left="504"/>
        <w:rPr>
          <w:lang w:val="fr-FR"/>
        </w:rPr>
      </w:pPr>
    </w:p>
    <w:p w14:paraId="0B8AC985" w14:textId="77777777" w:rsidR="001E29C0" w:rsidRPr="00290CEC" w:rsidRDefault="00B26D30" w:rsidP="00290CEC">
      <w:pPr>
        <w:pStyle w:val="Listepuces"/>
        <w:numPr>
          <w:ilvl w:val="0"/>
          <w:numId w:val="16"/>
        </w:numPr>
        <w:rPr>
          <w:b/>
          <w:bCs/>
        </w:rPr>
      </w:pPr>
      <w:r w:rsidRPr="00290CEC">
        <w:rPr>
          <w:b/>
          <w:bCs/>
        </w:rPr>
        <w:t>2006 – 2014 | Paris Habitat – Paris</w:t>
      </w:r>
    </w:p>
    <w:p w14:paraId="6661975B" w14:textId="77777777" w:rsidR="001E29C0" w:rsidRPr="00290CEC" w:rsidRDefault="00B26D30">
      <w:pPr>
        <w:ind w:left="432"/>
        <w:rPr>
          <w:i/>
          <w:iCs/>
          <w:lang w:val="fr-FR"/>
        </w:rPr>
      </w:pPr>
      <w:r w:rsidRPr="00290CEC">
        <w:rPr>
          <w:i/>
          <w:iCs/>
          <w:lang w:val="fr-FR"/>
        </w:rPr>
        <w:t>Cadre assistante du Directeur Général Adjoint – Pôle social et relation locataires</w:t>
      </w:r>
    </w:p>
    <w:p w14:paraId="48F8660F" w14:textId="77777777" w:rsidR="001E29C0" w:rsidRDefault="00B26D30" w:rsidP="00290CEC">
      <w:pPr>
        <w:pStyle w:val="Listepuces"/>
        <w:numPr>
          <w:ilvl w:val="0"/>
          <w:numId w:val="17"/>
        </w:numPr>
      </w:pPr>
      <w:r>
        <w:t>Organisation des instances de gouvernance</w:t>
      </w:r>
    </w:p>
    <w:p w14:paraId="7C702BC8" w14:textId="1FEC3969" w:rsidR="001E29C0" w:rsidRPr="00E32D11" w:rsidRDefault="00B26D30" w:rsidP="00290CEC">
      <w:pPr>
        <w:pStyle w:val="Listepuces"/>
        <w:numPr>
          <w:ilvl w:val="0"/>
          <w:numId w:val="17"/>
        </w:numPr>
        <w:rPr>
          <w:lang w:val="fr-FR"/>
        </w:rPr>
      </w:pPr>
      <w:r w:rsidRPr="00E32D11">
        <w:rPr>
          <w:lang w:val="fr-FR"/>
        </w:rPr>
        <w:t>Amélioration de la relation clientèle et gestion des litiges</w:t>
      </w:r>
      <w:r w:rsidR="00151418">
        <w:rPr>
          <w:lang w:val="fr-FR"/>
        </w:rPr>
        <w:t xml:space="preserve">, </w:t>
      </w:r>
      <w:r w:rsidR="002B4B23">
        <w:rPr>
          <w:lang w:val="fr-FR"/>
        </w:rPr>
        <w:t>gestion des communications aux élus, partenaires et locataires</w:t>
      </w:r>
    </w:p>
    <w:p w14:paraId="764C8BCB" w14:textId="77777777" w:rsidR="001E29C0" w:rsidRDefault="00B26D30" w:rsidP="00290CEC">
      <w:pPr>
        <w:pStyle w:val="Listepuces"/>
        <w:numPr>
          <w:ilvl w:val="0"/>
          <w:numId w:val="17"/>
        </w:numPr>
      </w:pPr>
      <w:r>
        <w:t>Animation du pool assistantes</w:t>
      </w:r>
    </w:p>
    <w:p w14:paraId="15D2FBBA" w14:textId="77777777" w:rsidR="00290CEC" w:rsidRDefault="00290CEC" w:rsidP="00290CEC">
      <w:pPr>
        <w:pStyle w:val="Listepuces"/>
        <w:numPr>
          <w:ilvl w:val="0"/>
          <w:numId w:val="0"/>
        </w:numPr>
        <w:ind w:left="360" w:hanging="360"/>
      </w:pPr>
    </w:p>
    <w:p w14:paraId="719BD990" w14:textId="61444E5F" w:rsidR="001E29C0" w:rsidRPr="00290CEC" w:rsidRDefault="00B26D30" w:rsidP="00290CEC">
      <w:pPr>
        <w:pStyle w:val="Listepuces"/>
        <w:numPr>
          <w:ilvl w:val="0"/>
          <w:numId w:val="18"/>
        </w:numPr>
        <w:rPr>
          <w:b/>
          <w:bCs/>
        </w:rPr>
      </w:pPr>
      <w:r w:rsidRPr="00290CEC">
        <w:rPr>
          <w:b/>
          <w:bCs/>
        </w:rPr>
        <w:t>2000 – 2006 | Ministère du Travail – Paris</w:t>
      </w:r>
      <w:r w:rsidR="00290CEC">
        <w:rPr>
          <w:b/>
          <w:bCs/>
        </w:rPr>
        <w:t xml:space="preserve"> </w:t>
      </w:r>
    </w:p>
    <w:p w14:paraId="02F65C08" w14:textId="55DF4B68" w:rsidR="001E29C0" w:rsidRPr="00290CEC" w:rsidRDefault="00B26D30">
      <w:pPr>
        <w:ind w:left="432"/>
        <w:rPr>
          <w:i/>
          <w:iCs/>
          <w:lang w:val="fr-FR"/>
        </w:rPr>
      </w:pPr>
      <w:r w:rsidRPr="00290CEC">
        <w:rPr>
          <w:i/>
          <w:iCs/>
          <w:lang w:val="fr-FR"/>
        </w:rPr>
        <w:t xml:space="preserve">Assistante </w:t>
      </w:r>
      <w:r w:rsidR="00290CEC">
        <w:rPr>
          <w:i/>
          <w:iCs/>
          <w:lang w:val="fr-FR"/>
        </w:rPr>
        <w:t xml:space="preserve">au secrétariat particulier du </w:t>
      </w:r>
      <w:r w:rsidRPr="00290CEC">
        <w:rPr>
          <w:i/>
          <w:iCs/>
          <w:lang w:val="fr-FR"/>
        </w:rPr>
        <w:t>Ministre et des conseillers – Cabinet ministériel</w:t>
      </w:r>
    </w:p>
    <w:p w14:paraId="403555FB" w14:textId="17D3C5A1" w:rsidR="001E29C0" w:rsidRPr="00290CEC" w:rsidRDefault="00B26D30" w:rsidP="00290CEC">
      <w:pPr>
        <w:pStyle w:val="Listepuces"/>
        <w:numPr>
          <w:ilvl w:val="0"/>
          <w:numId w:val="19"/>
        </w:numPr>
        <w:rPr>
          <w:lang w:val="fr-FR"/>
        </w:rPr>
      </w:pPr>
      <w:r w:rsidRPr="00290CEC">
        <w:rPr>
          <w:lang w:val="fr-FR"/>
        </w:rPr>
        <w:t xml:space="preserve">Gestion </w:t>
      </w:r>
      <w:r w:rsidR="00C3153F" w:rsidRPr="00290CEC">
        <w:rPr>
          <w:lang w:val="fr-FR"/>
        </w:rPr>
        <w:t>agendas</w:t>
      </w:r>
      <w:r w:rsidRPr="00290CEC">
        <w:rPr>
          <w:lang w:val="fr-FR"/>
        </w:rPr>
        <w:t>, déplacements, courriers confidentiels</w:t>
      </w:r>
      <w:r w:rsidR="00290CEC" w:rsidRPr="00290CEC">
        <w:rPr>
          <w:lang w:val="fr-FR"/>
        </w:rPr>
        <w:t xml:space="preserve"> </w:t>
      </w:r>
    </w:p>
    <w:p w14:paraId="59304511" w14:textId="5370309F" w:rsidR="001E29C0" w:rsidRPr="00E32D11" w:rsidRDefault="00B26D30" w:rsidP="00290CEC">
      <w:pPr>
        <w:pStyle w:val="Listepuces"/>
        <w:numPr>
          <w:ilvl w:val="0"/>
          <w:numId w:val="19"/>
        </w:numPr>
        <w:rPr>
          <w:lang w:val="fr-FR"/>
        </w:rPr>
      </w:pPr>
      <w:r w:rsidRPr="00E32D11">
        <w:rPr>
          <w:lang w:val="fr-FR"/>
        </w:rPr>
        <w:t xml:space="preserve">Coordination </w:t>
      </w:r>
      <w:r w:rsidR="00C3153F" w:rsidRPr="00E32D11">
        <w:rPr>
          <w:lang w:val="fr-FR"/>
        </w:rPr>
        <w:t>interministérielle</w:t>
      </w:r>
      <w:r w:rsidRPr="00E32D11">
        <w:rPr>
          <w:lang w:val="fr-FR"/>
        </w:rPr>
        <w:t xml:space="preserve"> lors des projets de loi</w:t>
      </w:r>
      <w:r w:rsidR="002B4B23">
        <w:rPr>
          <w:lang w:val="fr-FR"/>
        </w:rPr>
        <w:t xml:space="preserve"> à </w:t>
      </w:r>
      <w:r w:rsidR="00C3153F">
        <w:rPr>
          <w:lang w:val="fr-FR"/>
        </w:rPr>
        <w:t>l’Assemblée</w:t>
      </w:r>
      <w:r w:rsidR="002B4B23">
        <w:rPr>
          <w:lang w:val="fr-FR"/>
        </w:rPr>
        <w:t xml:space="preserve"> nationale et Senat</w:t>
      </w:r>
    </w:p>
    <w:p w14:paraId="2BD68793" w14:textId="77777777" w:rsidR="001E29C0" w:rsidRDefault="00B26D30">
      <w:pPr>
        <w:pStyle w:val="Titre2"/>
      </w:pPr>
      <w:r>
        <w:t>FORMATION</w:t>
      </w:r>
    </w:p>
    <w:p w14:paraId="54CDC3E7" w14:textId="77777777" w:rsidR="00290CEC" w:rsidRPr="00290CEC" w:rsidRDefault="00290CEC" w:rsidP="00290CEC"/>
    <w:p w14:paraId="601BE98B" w14:textId="073A47FB" w:rsidR="001E29C0" w:rsidRPr="00E32D11" w:rsidRDefault="00B26D30">
      <w:pPr>
        <w:pStyle w:val="Listepuces"/>
        <w:rPr>
          <w:lang w:val="fr-FR"/>
        </w:rPr>
      </w:pPr>
      <w:r w:rsidRPr="00E32D11">
        <w:rPr>
          <w:lang w:val="fr-FR"/>
        </w:rPr>
        <w:t>2025 : Marchés publics, finances</w:t>
      </w:r>
      <w:r w:rsidR="002B4B23">
        <w:rPr>
          <w:lang w:val="fr-FR"/>
        </w:rPr>
        <w:t xml:space="preserve"> publiques</w:t>
      </w:r>
      <w:r w:rsidRPr="00E32D11">
        <w:rPr>
          <w:lang w:val="fr-FR"/>
        </w:rPr>
        <w:t xml:space="preserve"> et gestion budgétaire – Ville de Paris</w:t>
      </w:r>
    </w:p>
    <w:p w14:paraId="29DB5CDA" w14:textId="77777777" w:rsidR="001E29C0" w:rsidRDefault="00B26D30">
      <w:pPr>
        <w:pStyle w:val="Listepuces"/>
      </w:pPr>
      <w:r>
        <w:t>2020–2021 : Management &amp; éthique – Nikomak, Lyon</w:t>
      </w:r>
    </w:p>
    <w:p w14:paraId="5F85EB7D" w14:textId="269E9540" w:rsidR="001E29C0" w:rsidRPr="002B4B23" w:rsidRDefault="00B26D30">
      <w:pPr>
        <w:pStyle w:val="Listepuces"/>
        <w:rPr>
          <w:lang w:val="fr-FR"/>
        </w:rPr>
      </w:pPr>
      <w:r w:rsidRPr="002B4B23">
        <w:rPr>
          <w:lang w:val="fr-FR"/>
        </w:rPr>
        <w:t>201</w:t>
      </w:r>
      <w:r w:rsidR="002B4B23" w:rsidRPr="002B4B23">
        <w:rPr>
          <w:lang w:val="fr-FR"/>
        </w:rPr>
        <w:t>4</w:t>
      </w:r>
      <w:r w:rsidRPr="002B4B23">
        <w:rPr>
          <w:lang w:val="fr-FR"/>
        </w:rPr>
        <w:t>–20</w:t>
      </w:r>
      <w:r w:rsidR="002B4B23">
        <w:rPr>
          <w:lang w:val="fr-FR"/>
        </w:rPr>
        <w:t>23</w:t>
      </w:r>
      <w:r w:rsidRPr="002B4B23">
        <w:rPr>
          <w:lang w:val="fr-FR"/>
        </w:rPr>
        <w:t xml:space="preserve"> : Référente sécurité – Préfecture de l’Isère</w:t>
      </w:r>
      <w:r w:rsidR="002B4B23">
        <w:rPr>
          <w:lang w:val="fr-FR"/>
        </w:rPr>
        <w:t xml:space="preserve"> et USH</w:t>
      </w:r>
      <w:r w:rsidR="00387487">
        <w:rPr>
          <w:lang w:val="fr-FR"/>
        </w:rPr>
        <w:t xml:space="preserve">, </w:t>
      </w:r>
      <w:r w:rsidR="00372687">
        <w:rPr>
          <w:lang w:val="fr-FR"/>
        </w:rPr>
        <w:t>la M</w:t>
      </w:r>
      <w:r w:rsidR="00387487">
        <w:rPr>
          <w:lang w:val="fr-FR"/>
        </w:rPr>
        <w:t xml:space="preserve">édiation </w:t>
      </w:r>
      <w:r w:rsidR="00372687">
        <w:rPr>
          <w:lang w:val="fr-FR"/>
        </w:rPr>
        <w:t>au service du Parquet de Grenoble</w:t>
      </w:r>
      <w:r w:rsidR="00203B7F">
        <w:rPr>
          <w:lang w:val="fr-FR"/>
        </w:rPr>
        <w:t>.</w:t>
      </w:r>
    </w:p>
    <w:p w14:paraId="55946988" w14:textId="77777777" w:rsidR="002407EF" w:rsidRDefault="002407EF" w:rsidP="002407EF">
      <w:pPr>
        <w:pStyle w:val="Listepuces"/>
        <w:jc w:val="both"/>
        <w:rPr>
          <w:lang w:val="fr-FR"/>
        </w:rPr>
      </w:pPr>
      <w:r w:rsidRPr="00E32D11">
        <w:rPr>
          <w:lang w:val="fr-FR"/>
        </w:rPr>
        <w:t>Langues : Français (natif), Anglais (B2), Arabe (oral).</w:t>
      </w:r>
    </w:p>
    <w:p w14:paraId="2FA80183" w14:textId="77777777" w:rsidR="001E29C0" w:rsidRDefault="00B26D30">
      <w:pPr>
        <w:pStyle w:val="Listepuces"/>
      </w:pPr>
      <w:r>
        <w:lastRenderedPageBreak/>
        <w:t>2014 : Gestion des conflits – USH</w:t>
      </w:r>
    </w:p>
    <w:p w14:paraId="5B4ED608" w14:textId="77777777" w:rsidR="001E29C0" w:rsidRPr="00E32D11" w:rsidRDefault="00B26D30">
      <w:pPr>
        <w:pStyle w:val="Listepuces"/>
        <w:rPr>
          <w:lang w:val="fr-FR"/>
        </w:rPr>
      </w:pPr>
      <w:r w:rsidRPr="00E32D11">
        <w:rPr>
          <w:lang w:val="fr-FR"/>
        </w:rPr>
        <w:t>1998 : BTS Support à l’action managériale – Le Perreux-sur-Marne</w:t>
      </w:r>
    </w:p>
    <w:p w14:paraId="7A75C9C5" w14:textId="77777777" w:rsidR="001E29C0" w:rsidRDefault="00B26D30">
      <w:pPr>
        <w:pStyle w:val="Listepuces"/>
      </w:pPr>
      <w:r>
        <w:t>1996 : Baccalauréat bureautique – Tournan-en-Brie</w:t>
      </w:r>
    </w:p>
    <w:p w14:paraId="13CA74BE" w14:textId="77777777" w:rsidR="001E29C0" w:rsidRDefault="00B26D30">
      <w:pPr>
        <w:pStyle w:val="Listepuces"/>
        <w:rPr>
          <w:lang w:val="fr-FR"/>
        </w:rPr>
      </w:pPr>
      <w:r w:rsidRPr="00E32D11">
        <w:rPr>
          <w:lang w:val="fr-FR"/>
        </w:rPr>
        <w:t>1994 : BEP Administration et secrétariat – Tournan-en-Brie</w:t>
      </w:r>
    </w:p>
    <w:p w14:paraId="58ED5F55" w14:textId="573C4633" w:rsidR="001E29C0" w:rsidRPr="00157C7E" w:rsidRDefault="00B26D30">
      <w:pPr>
        <w:pStyle w:val="Titre2"/>
        <w:rPr>
          <w:lang w:val="fr-FR"/>
        </w:rPr>
      </w:pPr>
      <w:r w:rsidRPr="00157C7E">
        <w:rPr>
          <w:lang w:val="fr-FR"/>
        </w:rPr>
        <w:t>ACTIVITÉS &amp; ENGAGEMENTS</w:t>
      </w:r>
      <w:r w:rsidR="00157C7E" w:rsidRPr="00157C7E">
        <w:rPr>
          <w:lang w:val="fr-FR"/>
        </w:rPr>
        <w:t xml:space="preserve"> ET COMPETENTES C</w:t>
      </w:r>
      <w:r w:rsidR="00157C7E">
        <w:rPr>
          <w:lang w:val="fr-FR"/>
        </w:rPr>
        <w:t>ONNEXES</w:t>
      </w:r>
    </w:p>
    <w:p w14:paraId="0312D497" w14:textId="77777777" w:rsidR="00290CEC" w:rsidRPr="00157C7E" w:rsidRDefault="00290CEC" w:rsidP="00290CEC">
      <w:pPr>
        <w:rPr>
          <w:lang w:val="fr-FR"/>
        </w:rPr>
      </w:pPr>
    </w:p>
    <w:p w14:paraId="209EE06C" w14:textId="77777777" w:rsidR="00157C7E" w:rsidRDefault="00B26D30" w:rsidP="00157C7E">
      <w:pPr>
        <w:pStyle w:val="Listepuces"/>
        <w:jc w:val="both"/>
        <w:rPr>
          <w:lang w:val="fr-FR"/>
        </w:rPr>
      </w:pPr>
      <w:r w:rsidRPr="00E32D11">
        <w:rPr>
          <w:lang w:val="fr-FR"/>
        </w:rPr>
        <w:t>Séminaires internationaux sur le logement social</w:t>
      </w:r>
      <w:r w:rsidR="00580884">
        <w:rPr>
          <w:lang w:val="fr-FR"/>
        </w:rPr>
        <w:t xml:space="preserve"> </w:t>
      </w:r>
      <w:r w:rsidR="00A94D3E">
        <w:rPr>
          <w:lang w:val="fr-FR"/>
        </w:rPr>
        <w:t xml:space="preserve">de l’Agence nationale pour la rénovation urbaine </w:t>
      </w:r>
      <w:r w:rsidRPr="00E32D11">
        <w:rPr>
          <w:lang w:val="fr-FR"/>
        </w:rPr>
        <w:t>(Glasgow, Naples)</w:t>
      </w:r>
      <w:r w:rsidR="00157C7E" w:rsidRPr="00157C7E">
        <w:rPr>
          <w:lang w:val="fr-FR"/>
        </w:rPr>
        <w:t xml:space="preserve"> </w:t>
      </w:r>
    </w:p>
    <w:p w14:paraId="3E5DF19D" w14:textId="64E42CFD" w:rsidR="00157C7E" w:rsidRPr="00E32D11" w:rsidRDefault="00157C7E" w:rsidP="00157C7E">
      <w:pPr>
        <w:pStyle w:val="Listepuces"/>
        <w:jc w:val="both"/>
        <w:rPr>
          <w:lang w:val="fr-FR"/>
        </w:rPr>
      </w:pPr>
      <w:r w:rsidRPr="00E32D11">
        <w:rPr>
          <w:lang w:val="fr-FR"/>
        </w:rPr>
        <w:t>Gestion budgétaire &amp; marchés publics : Élaboration et exécution budgétaire, suivi des marchés et conventions.</w:t>
      </w:r>
    </w:p>
    <w:p w14:paraId="350ADAC5" w14:textId="77777777" w:rsidR="00157C7E" w:rsidRPr="00E32D11" w:rsidRDefault="00157C7E" w:rsidP="00157C7E">
      <w:pPr>
        <w:pStyle w:val="Listepuces"/>
        <w:jc w:val="both"/>
        <w:rPr>
          <w:lang w:val="fr-FR"/>
        </w:rPr>
      </w:pPr>
      <w:r>
        <w:rPr>
          <w:lang w:val="fr-FR"/>
        </w:rPr>
        <w:t xml:space="preserve">Reportings et analyses : mises en place d’outils de gestion et reportings des activités, bilans annuels, enquêtes USH </w:t>
      </w:r>
    </w:p>
    <w:p w14:paraId="7C777D06" w14:textId="0C61CBA6" w:rsidR="00157C7E" w:rsidRDefault="00157C7E" w:rsidP="00157C7E">
      <w:pPr>
        <w:pStyle w:val="Listepuces"/>
        <w:jc w:val="both"/>
        <w:rPr>
          <w:lang w:val="fr-FR"/>
        </w:rPr>
      </w:pPr>
      <w:r w:rsidRPr="00E32D11">
        <w:rPr>
          <w:lang w:val="fr-FR"/>
        </w:rPr>
        <w:t>Outils &amp; logiciels : Office 365, ULIS NG, IKOS, SNE</w:t>
      </w:r>
      <w:r>
        <w:rPr>
          <w:lang w:val="fr-FR"/>
        </w:rPr>
        <w:t xml:space="preserve"> </w:t>
      </w:r>
      <w:r w:rsidR="00FB77B3">
        <w:rPr>
          <w:lang w:val="fr-FR"/>
        </w:rPr>
        <w:t>, SAP</w:t>
      </w:r>
      <w:r w:rsidR="00941F24">
        <w:rPr>
          <w:lang w:val="fr-FR"/>
        </w:rPr>
        <w:t>,Alizé.</w:t>
      </w:r>
      <w:r w:rsidR="002E11D0">
        <w:rPr>
          <w:lang w:val="fr-FR"/>
        </w:rPr>
        <w:t xml:space="preserve"> </w:t>
      </w:r>
      <w:r>
        <w:rPr>
          <w:lang w:val="fr-FR"/>
        </w:rPr>
        <w:t>Outils de reporting</w:t>
      </w:r>
      <w:r w:rsidRPr="00E32D11">
        <w:rPr>
          <w:lang w:val="fr-FR"/>
        </w:rPr>
        <w:t>.</w:t>
      </w:r>
    </w:p>
    <w:p w14:paraId="368D27BA" w14:textId="77777777" w:rsidR="001E29C0" w:rsidRPr="00E32D11" w:rsidRDefault="00B26D30">
      <w:pPr>
        <w:pStyle w:val="Listepuces"/>
        <w:rPr>
          <w:lang w:val="fr-FR"/>
        </w:rPr>
      </w:pPr>
      <w:r w:rsidRPr="00E32D11">
        <w:rPr>
          <w:lang w:val="fr-FR"/>
        </w:rPr>
        <w:t>Membre du réseau Habitat et Francophonie</w:t>
      </w:r>
    </w:p>
    <w:p w14:paraId="6039D63F" w14:textId="1E75C698" w:rsidR="001E29C0" w:rsidRPr="00E32D11" w:rsidRDefault="00B26D30">
      <w:pPr>
        <w:pStyle w:val="Listepuces"/>
        <w:rPr>
          <w:lang w:val="fr-FR"/>
        </w:rPr>
      </w:pPr>
      <w:r w:rsidRPr="00E32D11">
        <w:rPr>
          <w:lang w:val="fr-FR"/>
        </w:rPr>
        <w:t xml:space="preserve">Bénévole auprès d’association </w:t>
      </w:r>
      <w:r w:rsidR="002F35CA">
        <w:rPr>
          <w:lang w:val="fr-FR"/>
        </w:rPr>
        <w:t>pour l</w:t>
      </w:r>
      <w:r w:rsidR="00783A9F">
        <w:rPr>
          <w:lang w:val="fr-FR"/>
        </w:rPr>
        <w:t>’</w:t>
      </w:r>
      <w:r w:rsidR="002F35CA">
        <w:rPr>
          <w:lang w:val="fr-FR"/>
        </w:rPr>
        <w:t>aide</w:t>
      </w:r>
      <w:r w:rsidRPr="00E32D11">
        <w:rPr>
          <w:lang w:val="fr-FR"/>
        </w:rPr>
        <w:t xml:space="preserve"> </w:t>
      </w:r>
      <w:r w:rsidR="00783A9F">
        <w:rPr>
          <w:lang w:val="fr-FR"/>
        </w:rPr>
        <w:t>aux malades du</w:t>
      </w:r>
      <w:r w:rsidRPr="00E32D11">
        <w:rPr>
          <w:lang w:val="fr-FR"/>
        </w:rPr>
        <w:t xml:space="preserve"> cancer du sein</w:t>
      </w:r>
    </w:p>
    <w:p w14:paraId="25DD1A43" w14:textId="77777777" w:rsidR="001E29C0" w:rsidRPr="00E32D11" w:rsidRDefault="00B26D30">
      <w:pPr>
        <w:pStyle w:val="Listepuces"/>
        <w:rPr>
          <w:lang w:val="fr-FR"/>
        </w:rPr>
      </w:pPr>
      <w:r w:rsidRPr="00E32D11">
        <w:rPr>
          <w:lang w:val="fr-FR"/>
        </w:rPr>
        <w:t>Passionnée de voyages et de sport</w:t>
      </w:r>
    </w:p>
    <w:sectPr w:rsidR="001E29C0" w:rsidRPr="00E32D11" w:rsidSect="00034616">
      <w:footerReference w:type="default" r:id="rId8"/>
      <w:pgSz w:w="12240" w:h="15840"/>
      <w:pgMar w:top="864" w:right="1008" w:bottom="86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A335D" w14:textId="77777777" w:rsidR="00C843E7" w:rsidRDefault="00C843E7" w:rsidP="00290CEC">
      <w:pPr>
        <w:spacing w:after="0" w:line="240" w:lineRule="auto"/>
      </w:pPr>
      <w:r>
        <w:separator/>
      </w:r>
    </w:p>
  </w:endnote>
  <w:endnote w:type="continuationSeparator" w:id="0">
    <w:p w14:paraId="75418AEA" w14:textId="77777777" w:rsidR="00C843E7" w:rsidRDefault="00C843E7" w:rsidP="00290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2581358"/>
      <w:docPartObj>
        <w:docPartGallery w:val="Page Numbers (Bottom of Page)"/>
        <w:docPartUnique/>
      </w:docPartObj>
    </w:sdtPr>
    <w:sdtEndPr/>
    <w:sdtContent>
      <w:p w14:paraId="5A563B74" w14:textId="0D2B03AE" w:rsidR="00290CEC" w:rsidRDefault="00290CEC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202338BB" w14:textId="77777777" w:rsidR="00290CEC" w:rsidRDefault="00290CE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BCD91" w14:textId="77777777" w:rsidR="00C843E7" w:rsidRDefault="00C843E7" w:rsidP="00290CEC">
      <w:pPr>
        <w:spacing w:after="0" w:line="240" w:lineRule="auto"/>
      </w:pPr>
      <w:r>
        <w:separator/>
      </w:r>
    </w:p>
  </w:footnote>
  <w:footnote w:type="continuationSeparator" w:id="0">
    <w:p w14:paraId="017558C8" w14:textId="77777777" w:rsidR="00C843E7" w:rsidRDefault="00C843E7" w:rsidP="00290C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msoA74C"/>
      </v:shape>
    </w:pict>
  </w:numPicBullet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842CF4FC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957C68"/>
    <w:multiLevelType w:val="hybridMultilevel"/>
    <w:tmpl w:val="F7D43660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5F77F1E"/>
    <w:multiLevelType w:val="hybridMultilevel"/>
    <w:tmpl w:val="0A5A8CD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0583600"/>
    <w:multiLevelType w:val="hybridMultilevel"/>
    <w:tmpl w:val="C93A487A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0966D28"/>
    <w:multiLevelType w:val="hybridMultilevel"/>
    <w:tmpl w:val="CF020D6E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78F0BC1"/>
    <w:multiLevelType w:val="hybridMultilevel"/>
    <w:tmpl w:val="3B64D906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9957868"/>
    <w:multiLevelType w:val="hybridMultilevel"/>
    <w:tmpl w:val="03F88D20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2CA3F9F"/>
    <w:multiLevelType w:val="hybridMultilevel"/>
    <w:tmpl w:val="DC2C0588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47703C"/>
    <w:multiLevelType w:val="hybridMultilevel"/>
    <w:tmpl w:val="EF529F70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0931A7F"/>
    <w:multiLevelType w:val="hybridMultilevel"/>
    <w:tmpl w:val="6CECF70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FD3C56"/>
    <w:multiLevelType w:val="hybridMultilevel"/>
    <w:tmpl w:val="E02CAF52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441C9D"/>
    <w:multiLevelType w:val="hybridMultilevel"/>
    <w:tmpl w:val="F7DA2F2C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99071950">
    <w:abstractNumId w:val="8"/>
  </w:num>
  <w:num w:numId="2" w16cid:durableId="1739939382">
    <w:abstractNumId w:val="6"/>
  </w:num>
  <w:num w:numId="3" w16cid:durableId="33581622">
    <w:abstractNumId w:val="5"/>
  </w:num>
  <w:num w:numId="4" w16cid:durableId="888421605">
    <w:abstractNumId w:val="4"/>
  </w:num>
  <w:num w:numId="5" w16cid:durableId="1078601144">
    <w:abstractNumId w:val="7"/>
  </w:num>
  <w:num w:numId="6" w16cid:durableId="2021542314">
    <w:abstractNumId w:val="3"/>
  </w:num>
  <w:num w:numId="7" w16cid:durableId="1288076025">
    <w:abstractNumId w:val="2"/>
  </w:num>
  <w:num w:numId="8" w16cid:durableId="732703380">
    <w:abstractNumId w:val="1"/>
  </w:num>
  <w:num w:numId="9" w16cid:durableId="155851084">
    <w:abstractNumId w:val="0"/>
  </w:num>
  <w:num w:numId="10" w16cid:durableId="524710602">
    <w:abstractNumId w:val="11"/>
  </w:num>
  <w:num w:numId="11" w16cid:durableId="2014918633">
    <w:abstractNumId w:val="14"/>
  </w:num>
  <w:num w:numId="12" w16cid:durableId="358943190">
    <w:abstractNumId w:val="10"/>
  </w:num>
  <w:num w:numId="13" w16cid:durableId="635379228">
    <w:abstractNumId w:val="18"/>
  </w:num>
  <w:num w:numId="14" w16cid:durableId="1987053060">
    <w:abstractNumId w:val="9"/>
  </w:num>
  <w:num w:numId="15" w16cid:durableId="1204289820">
    <w:abstractNumId w:val="15"/>
  </w:num>
  <w:num w:numId="16" w16cid:durableId="1199050250">
    <w:abstractNumId w:val="17"/>
  </w:num>
  <w:num w:numId="17" w16cid:durableId="518587414">
    <w:abstractNumId w:val="19"/>
  </w:num>
  <w:num w:numId="18" w16cid:durableId="1143473295">
    <w:abstractNumId w:val="12"/>
  </w:num>
  <w:num w:numId="19" w16cid:durableId="362629725">
    <w:abstractNumId w:val="13"/>
  </w:num>
  <w:num w:numId="20" w16cid:durableId="123354199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50F6"/>
    <w:rsid w:val="0006063C"/>
    <w:rsid w:val="0008393C"/>
    <w:rsid w:val="000851C8"/>
    <w:rsid w:val="000F1F17"/>
    <w:rsid w:val="00142D92"/>
    <w:rsid w:val="0015074B"/>
    <w:rsid w:val="00151418"/>
    <w:rsid w:val="00157C7E"/>
    <w:rsid w:val="001759BC"/>
    <w:rsid w:val="001A2ECB"/>
    <w:rsid w:val="001D60CE"/>
    <w:rsid w:val="001E29C0"/>
    <w:rsid w:val="00203B7F"/>
    <w:rsid w:val="00230ADE"/>
    <w:rsid w:val="002407EF"/>
    <w:rsid w:val="00256092"/>
    <w:rsid w:val="00290CEC"/>
    <w:rsid w:val="0029639D"/>
    <w:rsid w:val="002B4B23"/>
    <w:rsid w:val="002E11D0"/>
    <w:rsid w:val="002F35CA"/>
    <w:rsid w:val="003157CF"/>
    <w:rsid w:val="00326F90"/>
    <w:rsid w:val="00372687"/>
    <w:rsid w:val="00387487"/>
    <w:rsid w:val="0044555E"/>
    <w:rsid w:val="004B58A1"/>
    <w:rsid w:val="004F44E7"/>
    <w:rsid w:val="00580884"/>
    <w:rsid w:val="005969D1"/>
    <w:rsid w:val="00677DFC"/>
    <w:rsid w:val="006A2CB6"/>
    <w:rsid w:val="00761CD3"/>
    <w:rsid w:val="00783A9F"/>
    <w:rsid w:val="007969A0"/>
    <w:rsid w:val="007C1F3F"/>
    <w:rsid w:val="008461D1"/>
    <w:rsid w:val="008C4302"/>
    <w:rsid w:val="009233FD"/>
    <w:rsid w:val="00941F24"/>
    <w:rsid w:val="00953A4C"/>
    <w:rsid w:val="00970A3C"/>
    <w:rsid w:val="009D16FA"/>
    <w:rsid w:val="009F746A"/>
    <w:rsid w:val="00A94D3E"/>
    <w:rsid w:val="00AA1D8D"/>
    <w:rsid w:val="00AB2241"/>
    <w:rsid w:val="00AD7AB4"/>
    <w:rsid w:val="00B22947"/>
    <w:rsid w:val="00B266A1"/>
    <w:rsid w:val="00B26D30"/>
    <w:rsid w:val="00B47730"/>
    <w:rsid w:val="00B96BED"/>
    <w:rsid w:val="00BF2130"/>
    <w:rsid w:val="00C3153F"/>
    <w:rsid w:val="00C63015"/>
    <w:rsid w:val="00C843E7"/>
    <w:rsid w:val="00C93067"/>
    <w:rsid w:val="00CA537C"/>
    <w:rsid w:val="00CB0664"/>
    <w:rsid w:val="00CD599B"/>
    <w:rsid w:val="00D3130F"/>
    <w:rsid w:val="00D33335"/>
    <w:rsid w:val="00D95174"/>
    <w:rsid w:val="00DC5210"/>
    <w:rsid w:val="00E1200B"/>
    <w:rsid w:val="00E32D11"/>
    <w:rsid w:val="00EE4852"/>
    <w:rsid w:val="00F04ED9"/>
    <w:rsid w:val="00F60B17"/>
    <w:rsid w:val="00FA1614"/>
    <w:rsid w:val="00FB77B3"/>
    <w:rsid w:val="00FC230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B9020E4"/>
  <w14:defaultImageDpi w14:val="300"/>
  <w15:docId w15:val="{7DE9223B-7AA4-459E-9AE2-FB8793476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791</Words>
  <Characters>4356</Characters>
  <Application>Microsoft Office Word</Application>
  <DocSecurity>0</DocSecurity>
  <Lines>36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5137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hanane ma</cp:lastModifiedBy>
  <cp:revision>2</cp:revision>
  <dcterms:created xsi:type="dcterms:W3CDTF">2025-10-27T15:41:00Z</dcterms:created>
  <dcterms:modified xsi:type="dcterms:W3CDTF">2025-10-27T15:41:00Z</dcterms:modified>
  <cp:category/>
</cp:coreProperties>
</file>