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0BA5" w14:textId="0C2127E6" w:rsidR="00006D5B" w:rsidRDefault="00D67CC1">
      <w:r>
        <w:t xml:space="preserve">SEALINK Marine &amp; </w:t>
      </w:r>
      <w:proofErr w:type="spellStart"/>
      <w:r>
        <w:t>Tourism</w:t>
      </w:r>
      <w:proofErr w:type="spellEnd"/>
      <w:r>
        <w:t xml:space="preserve"> est la plus grande compagnie de services et activités en Australie.</w:t>
      </w:r>
    </w:p>
    <w:p w14:paraId="16BE078D" w14:textId="712DFBD8" w:rsidR="00D67CC1" w:rsidRDefault="00D67CC1">
      <w:r>
        <w:t>Nous proposons des transferts en ferry depuis les principales villes d’Australie vers les plus belles îles emblématiques qu’offrent l’Australie.</w:t>
      </w:r>
    </w:p>
    <w:p w14:paraId="4B242F7A" w14:textId="35A39D73" w:rsidR="00D67CC1" w:rsidRDefault="00D67CC1">
      <w:r>
        <w:t>Chacune avec sa faune, sa flore et une expérience unique !</w:t>
      </w:r>
    </w:p>
    <w:p w14:paraId="77A66408" w14:textId="3724F3C6" w:rsidR="00D67CC1" w:rsidRDefault="00D67CC1">
      <w:proofErr w:type="spellStart"/>
      <w:r>
        <w:t>Sealink</w:t>
      </w:r>
      <w:proofErr w:type="spellEnd"/>
      <w:r>
        <w:t xml:space="preserve"> vous propose des transferts mais aussi des activités telles que des déjeuners croisières dans la Baie de Sydney avec service audio guide, des visites avec des guides expérimentés à la journée, des séjours avec package hébergement sur l’une de nos îles, des croisières snorkeling à la journée dans les eaux cristalline de l’archipel des </w:t>
      </w:r>
      <w:proofErr w:type="spellStart"/>
      <w:r>
        <w:t>Whitsundays</w:t>
      </w:r>
      <w:proofErr w:type="spellEnd"/>
      <w:r>
        <w:t xml:space="preserve"> et bien d’autres encore </w:t>
      </w:r>
    </w:p>
    <w:p w14:paraId="43FEEB77" w14:textId="1C3CA25D" w:rsidR="00D67CC1" w:rsidRDefault="00D67CC1">
      <w:r>
        <w:t>Pour tout itinéraire sur l’Australie, vous proposerez forcément une prestation avec SEALINK !</w:t>
      </w:r>
    </w:p>
    <w:p w14:paraId="2C0A00E4" w14:textId="7C31C417" w:rsidR="00D67CC1" w:rsidRPr="00D67CC1" w:rsidRDefault="00D67CC1">
      <w:pPr>
        <w:rPr>
          <w:lang w:val="en-GB"/>
        </w:rPr>
      </w:pPr>
      <w:proofErr w:type="spellStart"/>
      <w:r w:rsidRPr="00D67CC1">
        <w:rPr>
          <w:lang w:val="en-GB"/>
        </w:rPr>
        <w:t>Sealink</w:t>
      </w:r>
      <w:proofErr w:type="spellEnd"/>
      <w:r w:rsidRPr="00D67CC1">
        <w:rPr>
          <w:lang w:val="en-GB"/>
        </w:rPr>
        <w:t xml:space="preserve"> the blue to connect p</w:t>
      </w:r>
      <w:r>
        <w:rPr>
          <w:lang w:val="en-GB"/>
        </w:rPr>
        <w:t>eople</w:t>
      </w:r>
    </w:p>
    <w:sectPr w:rsidR="00D67CC1" w:rsidRPr="00D6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C1"/>
    <w:rsid w:val="00006D5B"/>
    <w:rsid w:val="00D6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EF41"/>
  <w15:chartTrackingRefBased/>
  <w15:docId w15:val="{6466439A-00F8-4E94-8ADA-0C693BB5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Cargueray</dc:creator>
  <cp:keywords/>
  <dc:description/>
  <cp:lastModifiedBy>Julie Cargueray</cp:lastModifiedBy>
  <cp:revision>1</cp:revision>
  <dcterms:created xsi:type="dcterms:W3CDTF">2024-02-29T10:33:00Z</dcterms:created>
  <dcterms:modified xsi:type="dcterms:W3CDTF">2024-02-29T10:41:00Z</dcterms:modified>
</cp:coreProperties>
</file>